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F9" w:rsidRDefault="00E440F9" w:rsidP="000C43B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0C43BE" w:rsidRPr="000C43BE" w:rsidRDefault="00E440F9" w:rsidP="000C43B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</w:t>
      </w:r>
      <w:r w:rsidR="000C43BE" w:rsidRPr="000C43BE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021.27.2020</w:t>
      </w:r>
      <w:r w:rsidR="000C43BE" w:rsidRPr="000C43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43BE" w:rsidRPr="000C43BE" w:rsidRDefault="000C43BE" w:rsidP="000C43BE">
      <w:pPr>
        <w:pStyle w:val="Bezodstpw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0C43B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Dyrektora Publicznego Przedszkola</w:t>
      </w:r>
    </w:p>
    <w:p w:rsidR="000C43BE" w:rsidRDefault="000C43BE" w:rsidP="000C43BE">
      <w:pPr>
        <w:pStyle w:val="Bezodstpw"/>
        <w:jc w:val="right"/>
        <w:rPr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Samorzą</w:t>
      </w:r>
      <w:r w:rsidRPr="000C43B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dowego w Kleszczowie</w:t>
      </w:r>
      <w:r w:rsidRPr="000C43B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  <w:t>z dnia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DD38D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18</w:t>
      </w:r>
      <w:r w:rsidRPr="000C43B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grudnia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0C43B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2020 r.</w:t>
      </w:r>
    </w:p>
    <w:p w:rsidR="000C43BE" w:rsidRDefault="000C43BE" w:rsidP="006E505F">
      <w:pPr>
        <w:jc w:val="center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</w:pPr>
    </w:p>
    <w:p w:rsidR="00DD38DF" w:rsidRDefault="00015EE4" w:rsidP="00DD38DF">
      <w:pPr>
        <w:jc w:val="center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015EE4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REGULAMIN KORZY</w:t>
      </w:r>
      <w:r w:rsidR="004D23E0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ST</w:t>
      </w:r>
      <w:r w:rsidR="002D414F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ANIA Z POSIŁKÓW</w:t>
      </w:r>
      <w:r w:rsidRPr="00015E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80BE0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W PUBLICZNYM PRZEDSZKOLU SAMORZĄDOWYM W KLESZCZOWIE</w:t>
      </w:r>
    </w:p>
    <w:p w:rsidR="007772AF" w:rsidRPr="00DD38DF" w:rsidRDefault="000C43BE" w:rsidP="00DD187C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 w:rsidRPr="00DD38DF">
        <w:rPr>
          <w:rFonts w:ascii="Times New Roman" w:eastAsia="Times New Roman" w:hAnsi="Times New Roman" w:cs="Times New Roman"/>
          <w:b/>
          <w:bCs/>
          <w:i/>
          <w:lang w:eastAsia="pl-PL"/>
        </w:rPr>
        <w:t>Podstawa prawna:</w:t>
      </w:r>
      <w:r w:rsidR="000C712B" w:rsidRPr="00DD38DF">
        <w:rPr>
          <w:rFonts w:ascii="Times New Roman" w:hAnsi="Times New Roman" w:cs="Times New Roman"/>
          <w:i/>
        </w:rPr>
        <w:t xml:space="preserve"> </w:t>
      </w:r>
    </w:p>
    <w:p w:rsidR="000C43BE" w:rsidRDefault="0046139B" w:rsidP="00DD187C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DD187C" w:rsidRPr="00DD38DF">
        <w:rPr>
          <w:rFonts w:ascii="Times New Roman" w:hAnsi="Times New Roman" w:cs="Times New Roman"/>
          <w:i/>
        </w:rPr>
        <w:t>A</w:t>
      </w:r>
      <w:r w:rsidR="000C712B" w:rsidRPr="00DD38DF">
        <w:rPr>
          <w:rFonts w:ascii="Times New Roman" w:hAnsi="Times New Roman" w:cs="Times New Roman"/>
          <w:i/>
        </w:rPr>
        <w:t>rt.106 ust.3</w:t>
      </w:r>
      <w:r w:rsidR="000C712B" w:rsidRPr="00DD38D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0C712B" w:rsidRPr="00DD38DF">
        <w:rPr>
          <w:rFonts w:ascii="Times New Roman" w:hAnsi="Times New Roman" w:cs="Times New Roman"/>
          <w:i/>
        </w:rPr>
        <w:t>ustawy Prawo oświatowe z dnia 14 grudnia 2016r.</w:t>
      </w:r>
    </w:p>
    <w:p w:rsidR="0046139B" w:rsidRPr="00DD38DF" w:rsidRDefault="0046139B" w:rsidP="00DD187C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-Uchwała Nr XXIX/286/04 Rady Gminy Kleszczów z dnia 29 września 2004r. w sprawie objęcia dzieci z terenu Gminy Kleszczów programem bezpłatnego dożywiania.</w:t>
      </w:r>
    </w:p>
    <w:p w:rsidR="00DD38DF" w:rsidRDefault="0046139B" w:rsidP="00DD38DF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7772AF" w:rsidRPr="00DD38DF">
        <w:rPr>
          <w:rFonts w:ascii="Times New Roman" w:hAnsi="Times New Roman" w:cs="Times New Roman"/>
          <w:i/>
        </w:rPr>
        <w:t xml:space="preserve">Zarządzenie </w:t>
      </w:r>
      <w:r w:rsidR="00DD187C" w:rsidRPr="00DD38DF">
        <w:rPr>
          <w:rFonts w:ascii="Times New Roman" w:hAnsi="Times New Roman" w:cs="Times New Roman"/>
          <w:i/>
        </w:rPr>
        <w:t>Nr 120.110.2020 Wójta Gminy Kleszczów z dnia 1 grudnia 2020</w:t>
      </w:r>
      <w:r>
        <w:rPr>
          <w:rFonts w:ascii="Times New Roman" w:hAnsi="Times New Roman" w:cs="Times New Roman"/>
          <w:i/>
        </w:rPr>
        <w:t>r. w sprawie ustalenia ogólnych warunków korzystania ze stołówek w szkołach i przedszkolach na terenie Gminy Kleszczów oraz upoważnienia dyrektorów do zwalniania z opłat za posiłki.</w:t>
      </w:r>
    </w:p>
    <w:p w:rsidR="00DD38DF" w:rsidRPr="00DD38DF" w:rsidRDefault="00DD38DF" w:rsidP="00DD38DF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</w:p>
    <w:p w:rsidR="00E3082B" w:rsidRPr="004F2227" w:rsidRDefault="00E3082B" w:rsidP="00980BE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F2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POSTANOWIENIA OGÓLNE</w:t>
      </w:r>
    </w:p>
    <w:p w:rsidR="004F2227" w:rsidRPr="004F2227" w:rsidRDefault="004F2227" w:rsidP="00980BE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F2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§1</w:t>
      </w:r>
    </w:p>
    <w:p w:rsidR="004F2227" w:rsidRPr="004F2227" w:rsidRDefault="004F2227" w:rsidP="004F2227">
      <w:pPr>
        <w:pStyle w:val="Akapitzlist"/>
        <w:numPr>
          <w:ilvl w:val="0"/>
          <w:numId w:val="17"/>
        </w:numPr>
        <w:shd w:val="clear" w:color="auto" w:fill="FFFFFF"/>
        <w:spacing w:after="225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F222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 xml:space="preserve">W przedszkolu funkcjonuje kuchnia przedszkolna w ramach prowadzonego żywienia dzieci. </w:t>
      </w:r>
    </w:p>
    <w:p w:rsidR="004F2227" w:rsidRPr="004F2227" w:rsidRDefault="004F2227" w:rsidP="004F2227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F222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Re</w:t>
      </w:r>
      <w:r w:rsidR="002D414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gulamin korzystania z posiłków</w:t>
      </w:r>
      <w:r w:rsidRPr="004F222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 xml:space="preserve"> określa zasady odpłatności i w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arunki korzystania z wydawanych posiłków.</w:t>
      </w:r>
    </w:p>
    <w:p w:rsidR="00E3082B" w:rsidRPr="009265BE" w:rsidRDefault="004F2227" w:rsidP="009265B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Niniejszy Regulamin oraz wszelkie zmiany w nim wprowadzane podane</w:t>
      </w:r>
      <w:r w:rsidR="00C145D1" w:rsidRP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 xml:space="preserve"> są do publicznej wiadomości </w:t>
      </w:r>
      <w:r w:rsidR="00FB6EC6" w:rsidRP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na</w:t>
      </w:r>
      <w:r w:rsid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 xml:space="preserve"> stronie </w:t>
      </w:r>
      <w:hyperlink r:id="rId6" w:history="1">
        <w:r w:rsidR="009265BE" w:rsidRPr="00837BA7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www.ppskleszczow.wikom.pl</w:t>
        </w:r>
      </w:hyperlink>
      <w:r w:rsid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 xml:space="preserve"> oraz </w:t>
      </w:r>
      <w:r w:rsidR="00EB7D8D" w:rsidRP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tab</w:t>
      </w:r>
      <w:r w:rsidR="009265BE" w:rsidRP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licy ogłoszeń w przedszkolu</w:t>
      </w:r>
      <w:r w:rsidR="009265B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.</w:t>
      </w:r>
    </w:p>
    <w:p w:rsidR="00BC7002" w:rsidRDefault="00BC7002" w:rsidP="00980BE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F3A10" w:rsidRPr="00D07FD1" w:rsidRDefault="00DD38DF" w:rsidP="00980BE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KORZYSTANIA Z POSIŁKÓW</w:t>
      </w:r>
    </w:p>
    <w:p w:rsidR="00E3082B" w:rsidRPr="00D07FD1" w:rsidRDefault="00E3082B" w:rsidP="00D07FD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§2</w:t>
      </w:r>
    </w:p>
    <w:p w:rsidR="00980BE0" w:rsidRPr="00980BE0" w:rsidRDefault="00980BE0" w:rsidP="001A4644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0B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Osobami uprawnionymi do korzystania z posiłków są:</w:t>
      </w:r>
    </w:p>
    <w:p w:rsidR="00980BE0" w:rsidRPr="00980BE0" w:rsidRDefault="008F2601" w:rsidP="001A4644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dzieci uczęszczające do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E34A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przedszkola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295C59" w:rsidRPr="001A4644" w:rsidRDefault="00295C59" w:rsidP="001A4644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pracownicy przedszkola</w:t>
      </w:r>
      <w:r w:rsidR="00A059E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165093" w:rsidRPr="001A4644" w:rsidRDefault="00454C80" w:rsidP="001A4644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Przedszkole zapewnia  posiłki</w:t>
      </w:r>
      <w:r w:rsidRPr="00980B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 formie </w:t>
      </w: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śniadania, </w:t>
      </w:r>
      <w:r w:rsidRPr="00980B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obiadu </w:t>
      </w: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i podwieczorku.</w:t>
      </w:r>
      <w:r w:rsidRPr="00980B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</w:p>
    <w:p w:rsidR="00165093" w:rsidRPr="001A4644" w:rsidRDefault="00165093" w:rsidP="001A4644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Posiłki są przygotowywane na miejscu przez pracowników </w:t>
      </w:r>
      <w:r w:rsidR="003D14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przedszkola, zgodnie z obowiązującymi normami żywieniowymi</w:t>
      </w: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oraz systemem HACCP. </w:t>
      </w:r>
    </w:p>
    <w:p w:rsidR="00165093" w:rsidRPr="001A4644" w:rsidRDefault="00295C59" w:rsidP="001A4644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Posiłki wydawane są w godzinach:</w:t>
      </w:r>
    </w:p>
    <w:p w:rsidR="00165093" w:rsidRPr="001A4644" w:rsidRDefault="00165093" w:rsidP="001A464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śniadanie: 8.3</w:t>
      </w:r>
      <w:r w:rsidR="00295C59"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165093" w:rsidRPr="001A4644" w:rsidRDefault="00165093" w:rsidP="001A464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obiad: 11.3</w:t>
      </w:r>
      <w:r w:rsidR="00295C59"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165093" w:rsidRPr="001A4644" w:rsidRDefault="00165093" w:rsidP="001A4644">
      <w:pPr>
        <w:shd w:val="clear" w:color="auto" w:fill="FFFFFF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podwieczorek - 14.00</w:t>
      </w:r>
    </w:p>
    <w:p w:rsidR="00454C80" w:rsidRPr="001A4644" w:rsidRDefault="00454C80" w:rsidP="001A4644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W placówce</w:t>
      </w:r>
      <w:r w:rsidR="00295C59"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wywieszany jest tygodniowy jadłospis, ustalany</w:t>
      </w:r>
      <w:r w:rsidR="0084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intendenta </w:t>
      </w:r>
      <w:r w:rsidR="00295C59"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porozumieniu z </w:t>
      </w:r>
      <w:r w:rsidR="000967D2">
        <w:rPr>
          <w:rFonts w:ascii="Times New Roman" w:hAnsi="Times New Roman" w:cs="Times New Roman"/>
          <w:color w:val="000000" w:themeColor="text1"/>
          <w:sz w:val="24"/>
          <w:szCs w:val="24"/>
        </w:rPr>
        <w:t>kucharką i zatwierdzany przez dyrektora</w:t>
      </w:r>
      <w:r w:rsidR="00295C59"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przedszkola. Jadłospis zamieszczany jest również na stronie internetowej przedszkola w zakładce „Jadłospis”</w:t>
      </w:r>
      <w:r w:rsidR="00847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5EC" w:rsidRPr="00ED7FA2" w:rsidRDefault="007915EC" w:rsidP="001A4644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C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 uzasadnionych przypadkach Dyrektor zastrzega sobie prawo do zmiany jadłospisu</w:t>
      </w:r>
      <w:r w:rsidRPr="00295C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w danym dniu.</w:t>
      </w:r>
    </w:p>
    <w:p w:rsidR="00ED7FA2" w:rsidRPr="001A4644" w:rsidRDefault="00ED7FA2" w:rsidP="001A4644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Miejscem spożywania przez dzieci posiłków jest sala przedszkolna.</w:t>
      </w:r>
    </w:p>
    <w:p w:rsidR="00454C80" w:rsidRPr="001A4644" w:rsidRDefault="00295C59" w:rsidP="001A4644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Opiekę nad dziećmi</w:t>
      </w:r>
      <w:r w:rsidR="00ED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posiłków sprawuje nauczyciel, pomoc nauczyciela, personel obsługowy.</w:t>
      </w:r>
    </w:p>
    <w:p w:rsidR="00454C80" w:rsidRPr="001A4644" w:rsidRDefault="00454C80" w:rsidP="001A4644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Posiłki wydawane są w dniach świadczenia usług przez przedszkole.</w:t>
      </w:r>
    </w:p>
    <w:p w:rsidR="00295C59" w:rsidRDefault="00295C59" w:rsidP="001A4644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W dni pracy przedszkola  przypadające między dniami świątecznymi żywienie organizowane jest na podstawie ind</w:t>
      </w:r>
      <w:r w:rsidR="00454C80" w:rsidRPr="001A4644">
        <w:rPr>
          <w:rFonts w:ascii="Times New Roman" w:hAnsi="Times New Roman" w:cs="Times New Roman"/>
          <w:color w:val="000000" w:themeColor="text1"/>
          <w:sz w:val="24"/>
          <w:szCs w:val="24"/>
        </w:rPr>
        <w:t>ywidualnych deklaracji rodziców.</w:t>
      </w:r>
    </w:p>
    <w:p w:rsidR="00955C20" w:rsidRPr="00955C20" w:rsidRDefault="00955C20" w:rsidP="00955C2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C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 posiłków można korzystać wyłącznie w placówce.</w:t>
      </w:r>
    </w:p>
    <w:p w:rsidR="00AA4C68" w:rsidRDefault="00AA4C68" w:rsidP="00AA4C6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FD3" w:rsidRPr="00A44FD3" w:rsidRDefault="00A44FD3" w:rsidP="00AA4C6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B6246" w:rsidRDefault="00AA4C68" w:rsidP="004B624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11111"/>
          <w:bdr w:val="none" w:sz="0" w:space="0" w:color="auto" w:frame="1"/>
        </w:rPr>
      </w:pPr>
      <w:r w:rsidRPr="00AA4C68">
        <w:rPr>
          <w:b/>
          <w:bCs/>
          <w:color w:val="111111"/>
          <w:bdr w:val="none" w:sz="0" w:space="0" w:color="auto" w:frame="1"/>
        </w:rPr>
        <w:t>ZASADY POSTĘPOWANIA W PRZYPADKU STOSOWANIA DIET ŻYWIENIOWYCH U DZIECI</w:t>
      </w:r>
    </w:p>
    <w:p w:rsidR="00AA4C68" w:rsidRPr="004B6246" w:rsidRDefault="00AA4C68" w:rsidP="004B624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11111"/>
          <w:bdr w:val="none" w:sz="0" w:space="0" w:color="auto" w:frame="1"/>
        </w:rPr>
      </w:pPr>
      <w:r w:rsidRPr="00AA4C68">
        <w:rPr>
          <w:color w:val="111111"/>
          <w:bdr w:val="none" w:sz="0" w:space="0" w:color="auto" w:frame="1"/>
        </w:rPr>
        <w:br/>
      </w:r>
      <w:r w:rsidRPr="00AA4C68">
        <w:rPr>
          <w:b/>
          <w:color w:val="111111"/>
          <w:bdr w:val="none" w:sz="0" w:space="0" w:color="auto" w:frame="1"/>
        </w:rPr>
        <w:t xml:space="preserve">§ </w:t>
      </w:r>
      <w:r w:rsidR="000D7848">
        <w:rPr>
          <w:b/>
          <w:color w:val="111111"/>
          <w:bdr w:val="none" w:sz="0" w:space="0" w:color="auto" w:frame="1"/>
        </w:rPr>
        <w:t>3</w:t>
      </w:r>
    </w:p>
    <w:p w:rsidR="00AA4C68" w:rsidRPr="00AA4C68" w:rsidRDefault="00AA4C68" w:rsidP="00AA4C6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111111"/>
        </w:rPr>
      </w:pPr>
    </w:p>
    <w:p w:rsidR="00AA4C68" w:rsidRDefault="00AA4C68" w:rsidP="00AA4C6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C68">
        <w:rPr>
          <w:rFonts w:ascii="Times New Roman" w:hAnsi="Times New Roman" w:cs="Times New Roman"/>
          <w:sz w:val="24"/>
          <w:szCs w:val="24"/>
        </w:rPr>
        <w:t>W przedszkolu przygotowywane są posiłki dla dzieci z dietami żywieniowymi.</w:t>
      </w:r>
    </w:p>
    <w:p w:rsidR="00AA4C68" w:rsidRDefault="00AA4C68" w:rsidP="00AA4C6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C68">
        <w:rPr>
          <w:rFonts w:ascii="Times New Roman" w:hAnsi="Times New Roman" w:cs="Times New Roman"/>
          <w:sz w:val="24"/>
          <w:szCs w:val="24"/>
        </w:rPr>
        <w:t>Wniosek o przygotowanie posiłków pozbawionych alergenu rodzice lub prawni</w:t>
      </w:r>
      <w:r w:rsidRPr="00AA4C68">
        <w:rPr>
          <w:rFonts w:ascii="Times New Roman" w:hAnsi="Times New Roman" w:cs="Times New Roman"/>
          <w:sz w:val="24"/>
          <w:szCs w:val="24"/>
        </w:rPr>
        <w:br/>
        <w:t>opiekunowie składają dyrektorowi przedszkola.</w:t>
      </w:r>
    </w:p>
    <w:p w:rsidR="00AA4C68" w:rsidRPr="00AA4C68" w:rsidRDefault="00AA4C68" w:rsidP="00AA4C6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C68">
        <w:rPr>
          <w:rFonts w:ascii="Times New Roman" w:hAnsi="Times New Roman" w:cs="Times New Roman"/>
          <w:sz w:val="24"/>
          <w:szCs w:val="24"/>
        </w:rPr>
        <w:t>Do wniosku rodzi</w:t>
      </w:r>
      <w:r w:rsidR="00036258">
        <w:rPr>
          <w:rFonts w:ascii="Times New Roman" w:hAnsi="Times New Roman" w:cs="Times New Roman"/>
          <w:sz w:val="24"/>
          <w:szCs w:val="24"/>
        </w:rPr>
        <w:t>ce zobowiązani są przedłożyć zaświadczenie lekarskie</w:t>
      </w:r>
      <w:r w:rsidRPr="00AA4C68">
        <w:rPr>
          <w:rFonts w:ascii="Times New Roman" w:hAnsi="Times New Roman" w:cs="Times New Roman"/>
          <w:sz w:val="24"/>
          <w:szCs w:val="24"/>
        </w:rPr>
        <w:br/>
        <w:t>o stwierdzonej alergii pokarmowej o szerokim zakresie eliminacyjnym produktów</w:t>
      </w:r>
      <w:r w:rsidRPr="00AA4C68">
        <w:rPr>
          <w:rFonts w:ascii="Times New Roman" w:hAnsi="Times New Roman" w:cs="Times New Roman"/>
          <w:sz w:val="24"/>
          <w:szCs w:val="24"/>
        </w:rPr>
        <w:br/>
        <w:t>spożywczych lub chorobie wymagającej indywidualnej diety.</w:t>
      </w:r>
    </w:p>
    <w:p w:rsidR="00454C80" w:rsidRDefault="00454C80" w:rsidP="006E50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pl-PL"/>
        </w:rPr>
      </w:pPr>
    </w:p>
    <w:p w:rsidR="007915EC" w:rsidRPr="007915EC" w:rsidRDefault="007915EC" w:rsidP="007915E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ODPŁATNOŚĆ ZA POSIŁKI</w:t>
      </w:r>
    </w:p>
    <w:p w:rsidR="007915EC" w:rsidRPr="007915EC" w:rsidRDefault="000D7848" w:rsidP="007915E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§4</w:t>
      </w:r>
    </w:p>
    <w:p w:rsidR="007915EC" w:rsidRPr="001A4644" w:rsidRDefault="007915EC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Korzystanie z posiłków jest odpłatne.</w:t>
      </w:r>
    </w:p>
    <w:p w:rsidR="007915EC" w:rsidRPr="001A4644" w:rsidRDefault="00C82FC0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opłaty</w:t>
      </w:r>
      <w:r w:rsidR="007915EC"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posiłki ustalana jest prz</w:t>
      </w:r>
      <w:r w:rsidR="00186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ez dyrektora przedszkola</w:t>
      </w:r>
      <w:r w:rsidR="00096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porozumieniu</w:t>
      </w:r>
      <w:r w:rsidR="007915EC"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organem prowadzącym.</w:t>
      </w:r>
    </w:p>
    <w:p w:rsidR="009D77B9" w:rsidRDefault="009D77B9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Opłata za korzystanie z wyżywienia w przedszkolu kalkulowana jest na poziomie zapewniającym wyłącznie pokrycie kosztów tzw. wsadu do kotła (równowartości wykorzystywanych surowców i produktów potrzebnych do przygotowania posiłków).</w:t>
      </w:r>
    </w:p>
    <w:p w:rsidR="009D77B9" w:rsidRDefault="009D77B9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mocy Uchwały Rady Gminy Kleszczów Nr XXIX/286/04 z dnia 29 września 2004r. w sprawie objęcia dzieci z terenu Gminy Kleszczów programem bezpłatnego dożywiania, dzieci uczęszczające do przedszkoli w Gminie Kleszczów objęte są programem bezpłatnego dożywiania, które obejmuje jeden dwudaniowy obiad i dwa napoje gorące dziennie we wszystkie dni, w których przedszkole jest czynne.</w:t>
      </w:r>
    </w:p>
    <w:p w:rsidR="007F4589" w:rsidRPr="001A4644" w:rsidRDefault="00C82FC0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Rodzice/</w:t>
      </w:r>
      <w:r w:rsidR="007F4589"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opiekunowie prawni dzieci uczęszczających do przedszkola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onoszą w całości koszty produktów</w:t>
      </w:r>
      <w:r w:rsidR="007F4589"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niezbędnych do przygotowania śniadań i podwieczorków.</w:t>
      </w:r>
    </w:p>
    <w:p w:rsidR="00643E42" w:rsidRDefault="00643E42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</w:t>
      </w:r>
      <w:r w:rsidR="0050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okość opłaty za posiłek </w:t>
      </w:r>
      <w:r w:rsidRPr="00D6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pracownika ustala się w wysokości dwukrotności stawki </w:t>
      </w:r>
      <w:r w:rsidR="00DE4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posiłku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6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dziecka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50162" w:rsidRDefault="00750162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dziecko nie korzysta z posiłków (śnia</w:t>
      </w:r>
      <w:r w:rsidR="00180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danie, podwieczorek), rodzic/</w:t>
      </w:r>
      <w:r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opiekun prawny określa to we „Wniosku o przyjęcie dziecka do przedszkola”. Jest to deklaracja stała.</w:t>
      </w:r>
    </w:p>
    <w:p w:rsidR="00E6477C" w:rsidRPr="0018684F" w:rsidRDefault="00E6477C" w:rsidP="00E6477C">
      <w:pPr>
        <w:numPr>
          <w:ilvl w:val="0"/>
          <w:numId w:val="15"/>
        </w:numPr>
        <w:shd w:val="clear" w:color="auto" w:fill="FFFFFF" w:themeFill="background1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68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Naliczanie opłaty za wyżywienie w danym miesiącu dokonywane jest zgodnie z zapisem frekwencji w dziennikach zajęć prowadzonych przez nauczycielki poszczególnych grup wiekowych.</w:t>
      </w:r>
    </w:p>
    <w:p w:rsidR="00AF3A10" w:rsidRPr="00071782" w:rsidRDefault="0018684F" w:rsidP="00071782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Rodzice/</w:t>
      </w:r>
      <w:r w:rsidR="00750162" w:rsidRPr="001A4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opiekunowie prawni nie ponoszą kosztów związanych z wyżywieniem w przypadku nieobecności dziecka w przedszkolu.</w:t>
      </w:r>
    </w:p>
    <w:p w:rsidR="00B61F7A" w:rsidRDefault="00E630A1" w:rsidP="001A4644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za korzystanie</w:t>
      </w:r>
      <w:r w:rsidR="00B6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posiłków należy dokonywać na podstawie wystawionej na koniec każdego miesiąca noty księgowej, na podany rachunek bankowy o numerze: </w:t>
      </w:r>
    </w:p>
    <w:p w:rsidR="00E630A1" w:rsidRDefault="00B61F7A" w:rsidP="00B61F7A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23 8978 0008 0005</w:t>
      </w:r>
      <w:r w:rsidR="00E63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6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2000 0040.</w:t>
      </w:r>
    </w:p>
    <w:p w:rsidR="00B61F7A" w:rsidRDefault="00B61F7A" w:rsidP="00B61F7A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6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opisie przelewu należy podać następujące dane: </w:t>
      </w:r>
      <w:r w:rsidRPr="00B6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opłata noty nr.....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Pr="00B6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opłata za wyżywienie; imię i nazwisko dziecka.</w:t>
      </w:r>
    </w:p>
    <w:p w:rsidR="00E6477C" w:rsidRDefault="00DB101B" w:rsidP="00E6477C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Notę rodzice (opiekunowie prawni) otrzymują do 5 dnia każdego miesiąca od intendenta przedszkola.</w:t>
      </w:r>
    </w:p>
    <w:p w:rsidR="00E6477C" w:rsidRPr="00E6477C" w:rsidRDefault="00E6477C" w:rsidP="000D7848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47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Zwrot nadpłaconej kwoty dokonywany jest w formie odpisu w następnym miesiącu.</w:t>
      </w:r>
    </w:p>
    <w:p w:rsidR="00FC70C3" w:rsidRDefault="00F63FC2" w:rsidP="000D7848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180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płatę za wyżywienie należy wnosić do dnia</w:t>
      </w:r>
      <w:r w:rsidRPr="00F63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80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każdego miesiąca.</w:t>
      </w:r>
    </w:p>
    <w:p w:rsidR="00FC70C3" w:rsidRPr="00FC70C3" w:rsidRDefault="00FC70C3" w:rsidP="00FC70C3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szczególnie trudnej sytuacji materialnej rodziny dziecka oraz w szczególnie uzasadnionych przypadkach losowych dyrektor przedszkola może zwolnić z całości lub części opłat za korzystanie przez dziecko z posiłków.</w:t>
      </w:r>
      <w:r w:rsidR="00FB6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Zwolnień takich nie udziela się w sytuacji, gdy posiłki są dofinansowywane w ramach pomocy społecznej.</w:t>
      </w:r>
    </w:p>
    <w:p w:rsidR="00E630A1" w:rsidRPr="00F63FC2" w:rsidRDefault="00E630A1" w:rsidP="00FC70C3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opłat</w:t>
      </w:r>
      <w:r w:rsidR="00186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F63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korzystanie z posiłków jest uaktualniana w miarę potrzeb przez dyrektora przedszkola, w porozumieniu z organem prowadzącym.</w:t>
      </w:r>
    </w:p>
    <w:p w:rsidR="00802900" w:rsidRPr="001A4644" w:rsidRDefault="00802900" w:rsidP="00071782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7C51" w:rsidRPr="00E26CF8" w:rsidRDefault="00D37C51" w:rsidP="00E26CF8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D37C51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POSTANOWIENIA KOŃCOWE</w:t>
      </w:r>
      <w:r w:rsidRPr="00D37C5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6CF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§ </w:t>
      </w:r>
      <w:r w:rsidR="000D7848" w:rsidRPr="00E26CF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5</w:t>
      </w:r>
    </w:p>
    <w:p w:rsidR="004D23E0" w:rsidRPr="00485B50" w:rsidRDefault="004D23E0" w:rsidP="004D23E0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sprawach dot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DD38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czących korzystania z posiłków, a nieokreślonych w </w:t>
      </w:r>
      <w:r w:rsidRPr="00760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niniejszym  regulaminie decyzję podejmuje dyrektor przedszkola.</w:t>
      </w:r>
    </w:p>
    <w:p w:rsidR="00485B50" w:rsidRPr="000C43BE" w:rsidRDefault="00CA3069" w:rsidP="00D37C51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Za prawidłowe funkcjonowanie żywienia w placówce odpowiada intendent a dyrektor sprawuje nadzór.</w:t>
      </w:r>
    </w:p>
    <w:p w:rsidR="000C43BE" w:rsidRPr="00D37C51" w:rsidRDefault="000C43BE" w:rsidP="00D37C51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Regulamin wprowadza się w porozumieniu z organem prowadzącym.</w:t>
      </w:r>
    </w:p>
    <w:p w:rsidR="00485B50" w:rsidRDefault="00485B50" w:rsidP="008029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B50" w:rsidRDefault="00485B50" w:rsidP="008029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F" w:rsidRDefault="006E505F" w:rsidP="008029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8DF" w:rsidRDefault="00DD38DF" w:rsidP="008029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8DF" w:rsidRDefault="00DD38DF" w:rsidP="00E26C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CF8" w:rsidRDefault="00E26CF8" w:rsidP="00E26C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8DF" w:rsidRDefault="00DD38DF" w:rsidP="008029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84F" w:rsidRDefault="0018684F" w:rsidP="006F1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B08" w:rsidRDefault="00E20B08" w:rsidP="00EC49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</w:p>
    <w:p w:rsidR="00EC4922" w:rsidRDefault="00EC4922" w:rsidP="00EC49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</w:p>
    <w:p w:rsidR="000D7848" w:rsidRPr="000D7848" w:rsidRDefault="006E505F" w:rsidP="006E50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111111"/>
          <w:sz w:val="22"/>
          <w:szCs w:val="22"/>
          <w:bdr w:val="none" w:sz="0" w:space="0" w:color="auto" w:frame="1"/>
        </w:rPr>
      </w:pPr>
      <w:r w:rsidRPr="000D7848">
        <w:rPr>
          <w:i/>
          <w:color w:val="111111"/>
          <w:sz w:val="22"/>
          <w:szCs w:val="22"/>
          <w:bdr w:val="none" w:sz="0" w:space="0" w:color="auto" w:frame="1"/>
        </w:rPr>
        <w:t>Załącznik do Regulaminu</w:t>
      </w:r>
      <w:r w:rsidR="000D7848" w:rsidRPr="000D7848">
        <w:rPr>
          <w:i/>
          <w:color w:val="111111"/>
          <w:sz w:val="22"/>
          <w:szCs w:val="22"/>
          <w:bdr w:val="none" w:sz="0" w:space="0" w:color="auto" w:frame="1"/>
        </w:rPr>
        <w:t xml:space="preserve"> </w:t>
      </w:r>
    </w:p>
    <w:p w:rsidR="006E505F" w:rsidRPr="000D7848" w:rsidRDefault="00DD38DF" w:rsidP="006E50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111111"/>
          <w:sz w:val="22"/>
          <w:szCs w:val="22"/>
          <w:bdr w:val="none" w:sz="0" w:space="0" w:color="auto" w:frame="1"/>
        </w:rPr>
      </w:pPr>
      <w:r>
        <w:rPr>
          <w:i/>
          <w:color w:val="111111"/>
          <w:sz w:val="22"/>
          <w:szCs w:val="22"/>
          <w:bdr w:val="none" w:sz="0" w:space="0" w:color="auto" w:frame="1"/>
        </w:rPr>
        <w:t>korzystania z posiłków</w:t>
      </w:r>
    </w:p>
    <w:p w:rsidR="006E505F" w:rsidRDefault="006E505F" w:rsidP="006E50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  <w:sz w:val="22"/>
          <w:szCs w:val="22"/>
        </w:rPr>
      </w:pPr>
    </w:p>
    <w:p w:rsidR="006E505F" w:rsidRDefault="006E505F" w:rsidP="006E50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  <w:sz w:val="22"/>
          <w:szCs w:val="22"/>
        </w:rPr>
      </w:pPr>
    </w:p>
    <w:p w:rsidR="000D7848" w:rsidRPr="006E505F" w:rsidRDefault="000D7848" w:rsidP="006E50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  <w:sz w:val="22"/>
          <w:szCs w:val="22"/>
        </w:rPr>
      </w:pPr>
    </w:p>
    <w:p w:rsidR="006E505F" w:rsidRPr="006E505F" w:rsidRDefault="006E505F" w:rsidP="006E505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11111"/>
          <w:sz w:val="23"/>
          <w:szCs w:val="23"/>
        </w:rPr>
      </w:pPr>
      <w:r w:rsidRPr="006E505F">
        <w:rPr>
          <w:b/>
          <w:bCs/>
          <w:color w:val="111111"/>
          <w:sz w:val="27"/>
          <w:szCs w:val="27"/>
          <w:bdr w:val="none" w:sz="0" w:space="0" w:color="auto" w:frame="1"/>
        </w:rPr>
        <w:t>WNIOSEK DO DYREKTORA</w:t>
      </w:r>
      <w:r w:rsidRPr="006E505F">
        <w:rPr>
          <w:b/>
          <w:bCs/>
          <w:color w:val="111111"/>
          <w:sz w:val="27"/>
          <w:szCs w:val="27"/>
          <w:bdr w:val="none" w:sz="0" w:space="0" w:color="auto" w:frame="1"/>
        </w:rPr>
        <w:br/>
        <w:t>Publicznego Przedszkola Samorządowego w Kleszczowie</w:t>
      </w:r>
    </w:p>
    <w:p w:rsidR="006E505F" w:rsidRPr="006E505F" w:rsidRDefault="00DD38DF" w:rsidP="006E505F">
      <w:pPr>
        <w:pStyle w:val="NormalnyWeb"/>
        <w:shd w:val="clear" w:color="auto" w:fill="FFFFFF"/>
        <w:spacing w:before="180" w:beforeAutospacing="0" w:after="180" w:afterAutospacing="0" w:line="276" w:lineRule="auto"/>
        <w:textAlignment w:val="baseline"/>
        <w:rPr>
          <w:color w:val="111111"/>
        </w:rPr>
      </w:pPr>
      <w:r>
        <w:rPr>
          <w:color w:val="111111"/>
        </w:rPr>
        <w:t xml:space="preserve">    </w:t>
      </w:r>
      <w:r w:rsidR="006E505F" w:rsidRPr="006E505F">
        <w:rPr>
          <w:color w:val="111111"/>
        </w:rPr>
        <w:t>Wnioskuję o przygotowywanie dla mojego dziecka</w:t>
      </w:r>
    </w:p>
    <w:p w:rsidR="006E505F" w:rsidRPr="006E505F" w:rsidRDefault="006E505F" w:rsidP="006E505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11111"/>
        </w:rPr>
      </w:pPr>
      <w:r w:rsidRPr="006E505F">
        <w:rPr>
          <w:color w:val="111111"/>
        </w:rPr>
        <w:t>………………………………………………………………………………………………</w:t>
      </w:r>
      <w:r w:rsidRPr="006E505F">
        <w:rPr>
          <w:color w:val="111111"/>
          <w:bdr w:val="none" w:sz="0" w:space="0" w:color="auto" w:frame="1"/>
        </w:rPr>
        <w:br/>
      </w:r>
      <w:r w:rsidRPr="006E505F">
        <w:rPr>
          <w:i/>
          <w:iCs/>
          <w:color w:val="111111"/>
          <w:bdr w:val="none" w:sz="0" w:space="0" w:color="auto" w:frame="1"/>
        </w:rPr>
        <w:t>(imię i nazwisko dziecka)</w:t>
      </w:r>
      <w:r w:rsidR="00DD38DF">
        <w:rPr>
          <w:i/>
          <w:iCs/>
          <w:color w:val="111111"/>
          <w:bdr w:val="none" w:sz="0" w:space="0" w:color="auto" w:frame="1"/>
        </w:rPr>
        <w:t xml:space="preserve"> </w:t>
      </w:r>
      <w:r w:rsidRPr="006E505F">
        <w:rPr>
          <w:color w:val="111111"/>
          <w:bdr w:val="none" w:sz="0" w:space="0" w:color="auto" w:frame="1"/>
        </w:rPr>
        <w:br/>
      </w:r>
    </w:p>
    <w:p w:rsidR="006E505F" w:rsidRPr="006E505F" w:rsidRDefault="006E505F" w:rsidP="006E50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bdr w:val="none" w:sz="0" w:space="0" w:color="auto" w:frame="1"/>
        </w:rPr>
      </w:pPr>
      <w:r w:rsidRPr="006E505F">
        <w:rPr>
          <w:color w:val="111111"/>
          <w:bdr w:val="none" w:sz="0" w:space="0" w:color="auto" w:frame="1"/>
        </w:rPr>
        <w:t>specjalnych posiłków zgodnych ze wskazaniami lekarza specjalisty.</w:t>
      </w:r>
    </w:p>
    <w:p w:rsidR="006E505F" w:rsidRPr="006E505F" w:rsidRDefault="006E505F" w:rsidP="006E50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bdr w:val="none" w:sz="0" w:space="0" w:color="auto" w:frame="1"/>
        </w:rPr>
      </w:pPr>
      <w:r w:rsidRPr="006E505F">
        <w:rPr>
          <w:color w:val="111111"/>
          <w:bdr w:val="none" w:sz="0" w:space="0" w:color="auto" w:frame="1"/>
        </w:rPr>
        <w:t>Jednocześnie zobowiązuję się do dostarczania intendentowi listy produktów zakazanych w diecie mojego dziecka.</w:t>
      </w:r>
    </w:p>
    <w:p w:rsidR="006E505F" w:rsidRPr="006E505F" w:rsidRDefault="006E505F" w:rsidP="006E50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</w:rPr>
      </w:pPr>
    </w:p>
    <w:p w:rsidR="006E505F" w:rsidRPr="006E505F" w:rsidRDefault="006E505F" w:rsidP="006E505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E505F" w:rsidRPr="006E505F" w:rsidRDefault="006E505F" w:rsidP="006E505F">
      <w:pPr>
        <w:pStyle w:val="Bezodstpw"/>
        <w:spacing w:line="276" w:lineRule="auto"/>
        <w:jc w:val="center"/>
      </w:pPr>
      <w:r w:rsidRPr="006E50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/podpis rodzica/prawnego opiekuna</w:t>
      </w:r>
      <w:r w:rsidRPr="006E505F">
        <w:rPr>
          <w:bdr w:val="none" w:sz="0" w:space="0" w:color="auto" w:frame="1"/>
        </w:rPr>
        <w:t>/</w:t>
      </w:r>
    </w:p>
    <w:p w:rsidR="006E505F" w:rsidRDefault="006E505F" w:rsidP="006E505F">
      <w:pPr>
        <w:pStyle w:val="Normalny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6E505F" w:rsidRPr="00802900" w:rsidRDefault="006E505F" w:rsidP="008029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505F" w:rsidRPr="008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171"/>
    <w:multiLevelType w:val="multilevel"/>
    <w:tmpl w:val="49E8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D76B3"/>
    <w:multiLevelType w:val="hybridMultilevel"/>
    <w:tmpl w:val="1EAA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F6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A5F"/>
    <w:multiLevelType w:val="hybridMultilevel"/>
    <w:tmpl w:val="C08C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1843"/>
    <w:multiLevelType w:val="hybridMultilevel"/>
    <w:tmpl w:val="D4240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7A7E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53D54"/>
    <w:multiLevelType w:val="hybridMultilevel"/>
    <w:tmpl w:val="5914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7A7E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1042"/>
    <w:multiLevelType w:val="hybridMultilevel"/>
    <w:tmpl w:val="B910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7487"/>
    <w:multiLevelType w:val="multilevel"/>
    <w:tmpl w:val="6E66BD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05C9A"/>
    <w:multiLevelType w:val="multilevel"/>
    <w:tmpl w:val="AF24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B414D"/>
    <w:multiLevelType w:val="hybridMultilevel"/>
    <w:tmpl w:val="86AE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9B2"/>
    <w:multiLevelType w:val="hybridMultilevel"/>
    <w:tmpl w:val="BA7E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76119"/>
    <w:multiLevelType w:val="multilevel"/>
    <w:tmpl w:val="A73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37F0E"/>
    <w:multiLevelType w:val="hybridMultilevel"/>
    <w:tmpl w:val="3B8E3D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E90A6D"/>
    <w:multiLevelType w:val="hybridMultilevel"/>
    <w:tmpl w:val="486A9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32EEA"/>
    <w:multiLevelType w:val="multilevel"/>
    <w:tmpl w:val="167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55BDC"/>
    <w:multiLevelType w:val="hybridMultilevel"/>
    <w:tmpl w:val="C4BC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31697"/>
    <w:multiLevelType w:val="multilevel"/>
    <w:tmpl w:val="BBAE8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B2B58"/>
    <w:multiLevelType w:val="hybridMultilevel"/>
    <w:tmpl w:val="0A8E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0312C"/>
    <w:multiLevelType w:val="hybridMultilevel"/>
    <w:tmpl w:val="2E281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56005"/>
    <w:multiLevelType w:val="hybridMultilevel"/>
    <w:tmpl w:val="EFB6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7DC2064"/>
    <w:multiLevelType w:val="multilevel"/>
    <w:tmpl w:val="8AB6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8"/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4"/>
    <w:rsid w:val="00015EE4"/>
    <w:rsid w:val="00036258"/>
    <w:rsid w:val="00071782"/>
    <w:rsid w:val="000967D2"/>
    <w:rsid w:val="000C43BE"/>
    <w:rsid w:val="000C712B"/>
    <w:rsid w:val="000D7848"/>
    <w:rsid w:val="00163F92"/>
    <w:rsid w:val="00165093"/>
    <w:rsid w:val="00180BFD"/>
    <w:rsid w:val="0018684F"/>
    <w:rsid w:val="001A4644"/>
    <w:rsid w:val="001F08AE"/>
    <w:rsid w:val="00243358"/>
    <w:rsid w:val="00295C59"/>
    <w:rsid w:val="002D414F"/>
    <w:rsid w:val="003D1443"/>
    <w:rsid w:val="004312FC"/>
    <w:rsid w:val="00454C80"/>
    <w:rsid w:val="0046139B"/>
    <w:rsid w:val="00485B50"/>
    <w:rsid w:val="004B6246"/>
    <w:rsid w:val="004D23E0"/>
    <w:rsid w:val="004F2227"/>
    <w:rsid w:val="004F45A4"/>
    <w:rsid w:val="005001F3"/>
    <w:rsid w:val="005162D4"/>
    <w:rsid w:val="00643E42"/>
    <w:rsid w:val="006E505F"/>
    <w:rsid w:val="006F1E5E"/>
    <w:rsid w:val="00750162"/>
    <w:rsid w:val="00760389"/>
    <w:rsid w:val="007772AF"/>
    <w:rsid w:val="007915EC"/>
    <w:rsid w:val="007A405D"/>
    <w:rsid w:val="007A689C"/>
    <w:rsid w:val="007F4589"/>
    <w:rsid w:val="00802900"/>
    <w:rsid w:val="0084723E"/>
    <w:rsid w:val="008F2601"/>
    <w:rsid w:val="009265BE"/>
    <w:rsid w:val="00955C20"/>
    <w:rsid w:val="009607ED"/>
    <w:rsid w:val="00980BE0"/>
    <w:rsid w:val="009C60FF"/>
    <w:rsid w:val="009D77B9"/>
    <w:rsid w:val="00A059E6"/>
    <w:rsid w:val="00A44FD3"/>
    <w:rsid w:val="00A91172"/>
    <w:rsid w:val="00AA4C68"/>
    <w:rsid w:val="00AF3A10"/>
    <w:rsid w:val="00B05B91"/>
    <w:rsid w:val="00B61F7A"/>
    <w:rsid w:val="00BC7002"/>
    <w:rsid w:val="00C145D1"/>
    <w:rsid w:val="00C77AD6"/>
    <w:rsid w:val="00C82FC0"/>
    <w:rsid w:val="00CA3069"/>
    <w:rsid w:val="00D07FD1"/>
    <w:rsid w:val="00D22287"/>
    <w:rsid w:val="00D37C51"/>
    <w:rsid w:val="00D6712F"/>
    <w:rsid w:val="00DB101B"/>
    <w:rsid w:val="00DD187C"/>
    <w:rsid w:val="00DD38DF"/>
    <w:rsid w:val="00DE460D"/>
    <w:rsid w:val="00E20B08"/>
    <w:rsid w:val="00E26CF8"/>
    <w:rsid w:val="00E3082B"/>
    <w:rsid w:val="00E34A73"/>
    <w:rsid w:val="00E440F9"/>
    <w:rsid w:val="00E630A1"/>
    <w:rsid w:val="00E6477C"/>
    <w:rsid w:val="00EB7D8D"/>
    <w:rsid w:val="00EC4922"/>
    <w:rsid w:val="00ED7FA2"/>
    <w:rsid w:val="00F3454A"/>
    <w:rsid w:val="00F47BFB"/>
    <w:rsid w:val="00F63FC2"/>
    <w:rsid w:val="00FB62DC"/>
    <w:rsid w:val="00FB6EC6"/>
    <w:rsid w:val="00FC70C3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5E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093"/>
    <w:pPr>
      <w:ind w:left="720"/>
      <w:contextualSpacing/>
    </w:pPr>
  </w:style>
  <w:style w:type="paragraph" w:styleId="Bezodstpw">
    <w:name w:val="No Spacing"/>
    <w:uiPriority w:val="1"/>
    <w:qFormat/>
    <w:rsid w:val="00AA4C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5E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093"/>
    <w:pPr>
      <w:ind w:left="720"/>
      <w:contextualSpacing/>
    </w:pPr>
  </w:style>
  <w:style w:type="paragraph" w:styleId="Bezodstpw">
    <w:name w:val="No Spacing"/>
    <w:uiPriority w:val="1"/>
    <w:qFormat/>
    <w:rsid w:val="00AA4C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skleszczow.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cp:lastPrinted>2020-12-15T10:16:00Z</cp:lastPrinted>
  <dcterms:created xsi:type="dcterms:W3CDTF">2022-02-27T17:18:00Z</dcterms:created>
  <dcterms:modified xsi:type="dcterms:W3CDTF">2022-02-27T17:18:00Z</dcterms:modified>
</cp:coreProperties>
</file>